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pPr w:leftFromText="180" w:rightFromText="180" w:vertAnchor="page" w:horzAnchor="page" w:tblpXSpec="center" w:tblpY="1263"/>
        <w:tblOverlap w:val="never"/>
        <w:tblW w:w="10031" w:type="dxa"/>
        <w:jc w:val="center"/>
        <w:tblLayout w:type="fixed"/>
        <w:tblLook w:val="04A0" w:firstRow="1" w:lastRow="0" w:firstColumn="1" w:lastColumn="0" w:noHBand="0" w:noVBand="1"/>
      </w:tblPr>
      <w:tblGrid>
        <w:gridCol w:w="2235"/>
        <w:gridCol w:w="2479"/>
        <w:gridCol w:w="912"/>
        <w:gridCol w:w="996"/>
        <w:gridCol w:w="612"/>
        <w:gridCol w:w="883"/>
        <w:gridCol w:w="71"/>
        <w:gridCol w:w="1843"/>
      </w:tblGrid>
      <w:tr w:rsidR="00735094" w14:paraId="76FF61AA" w14:textId="77777777" w:rsidTr="00C971B9">
        <w:trPr>
          <w:trHeight w:val="2065"/>
          <w:jc w:val="center"/>
        </w:trPr>
        <w:tc>
          <w:tcPr>
            <w:tcW w:w="10031" w:type="dxa"/>
            <w:gridSpan w:val="8"/>
            <w:tcBorders>
              <w:top w:val="nil"/>
              <w:left w:val="nil"/>
              <w:bottom w:val="single" w:sz="6" w:space="0" w:color="auto"/>
              <w:right w:val="nil"/>
            </w:tcBorders>
            <w:vAlign w:val="center"/>
          </w:tcPr>
          <w:p w14:paraId="5D55132E" w14:textId="77777777" w:rsidR="00735094" w:rsidRDefault="00000000">
            <w:pPr>
              <w:tabs>
                <w:tab w:val="left" w:pos="2887"/>
              </w:tabs>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中国人民大学教职工</w:t>
            </w:r>
          </w:p>
          <w:p w14:paraId="66551259" w14:textId="77777777" w:rsidR="00735094" w:rsidRDefault="00000000">
            <w:pPr>
              <w:tabs>
                <w:tab w:val="left" w:pos="2887"/>
              </w:tabs>
              <w:spacing w:line="560" w:lineRule="exact"/>
              <w:jc w:val="center"/>
              <w:rPr>
                <w:rFonts w:ascii="华文楷体" w:eastAsia="华文楷体" w:hAnsi="华文楷体" w:cs="华文楷体" w:hint="eastAsia"/>
                <w:b/>
                <w:bCs/>
              </w:rPr>
            </w:pPr>
            <w:r>
              <w:rPr>
                <w:rFonts w:ascii="方正小标宋简体" w:eastAsia="方正小标宋简体" w:hAnsi="方正小标宋简体" w:cs="方正小标宋简体" w:hint="eastAsia"/>
                <w:sz w:val="44"/>
                <w:szCs w:val="44"/>
              </w:rPr>
              <w:t xml:space="preserve">持因私证件因公出国（境）审批表 </w:t>
            </w:r>
            <w:r>
              <w:rPr>
                <w:rFonts w:ascii="华文楷体" w:eastAsia="华文楷体" w:hAnsi="华文楷体" w:cs="华文楷体" w:hint="eastAsia"/>
                <w:b/>
                <w:bCs/>
                <w:sz w:val="44"/>
                <w:szCs w:val="44"/>
              </w:rPr>
              <w:t xml:space="preserve">       </w:t>
            </w:r>
            <w:r>
              <w:rPr>
                <w:rFonts w:ascii="华文楷体" w:eastAsia="华文楷体" w:hAnsi="华文楷体" w:cs="华文楷体" w:hint="eastAsia"/>
                <w:b/>
                <w:bCs/>
              </w:rPr>
              <w:t xml:space="preserve">                            </w:t>
            </w:r>
          </w:p>
          <w:p w14:paraId="58DF8FE9" w14:textId="13665CB5" w:rsidR="00735094" w:rsidRPr="00A97C15" w:rsidRDefault="00000000" w:rsidP="00A97C15">
            <w:pPr>
              <w:tabs>
                <w:tab w:val="left" w:pos="2887"/>
              </w:tabs>
              <w:wordWrap w:val="0"/>
              <w:spacing w:line="560" w:lineRule="exact"/>
              <w:jc w:val="right"/>
              <w:rPr>
                <w:rFonts w:ascii="华文楷体" w:eastAsia="华文楷体" w:hAnsi="华文楷体" w:cs="华文楷体" w:hint="eastAsia"/>
                <w:b/>
                <w:bCs/>
                <w:sz w:val="28"/>
                <w:szCs w:val="28"/>
              </w:rPr>
            </w:pPr>
            <w:r w:rsidRPr="00A97C15">
              <w:rPr>
                <w:rFonts w:ascii="华文楷体" w:eastAsia="华文楷体" w:hAnsi="华文楷体" w:cs="华文楷体" w:hint="eastAsia"/>
                <w:b/>
                <w:bCs/>
                <w:sz w:val="28"/>
                <w:szCs w:val="28"/>
              </w:rPr>
              <w:t xml:space="preserve"> </w:t>
            </w:r>
            <w:r w:rsidRPr="00A97C15">
              <w:rPr>
                <w:rFonts w:ascii="华文楷体" w:eastAsia="华文楷体" w:hAnsi="华文楷体" w:cs="华文楷体" w:hint="eastAsia"/>
                <w:sz w:val="28"/>
                <w:szCs w:val="28"/>
              </w:rPr>
              <w:t>填表日期：  年   月   日</w:t>
            </w:r>
            <w:r w:rsidR="00A97C15" w:rsidRPr="00A97C15">
              <w:rPr>
                <w:rFonts w:ascii="华文楷体" w:eastAsia="华文楷体" w:hAnsi="华文楷体" w:cs="华文楷体" w:hint="eastAsia"/>
                <w:sz w:val="28"/>
                <w:szCs w:val="28"/>
              </w:rPr>
              <w:t xml:space="preserve">    </w:t>
            </w:r>
          </w:p>
        </w:tc>
      </w:tr>
      <w:tr w:rsidR="00735094" w14:paraId="73E41F05" w14:textId="77777777" w:rsidTr="003B3EEE">
        <w:trPr>
          <w:trHeight w:val="960"/>
          <w:jc w:val="center"/>
        </w:trPr>
        <w:tc>
          <w:tcPr>
            <w:tcW w:w="2235" w:type="dxa"/>
            <w:tcBorders>
              <w:top w:val="single" w:sz="6" w:space="0" w:color="auto"/>
              <w:left w:val="single" w:sz="6" w:space="0" w:color="auto"/>
              <w:bottom w:val="single" w:sz="6" w:space="0" w:color="auto"/>
              <w:right w:val="single" w:sz="6" w:space="0" w:color="auto"/>
            </w:tcBorders>
            <w:vAlign w:val="center"/>
          </w:tcPr>
          <w:p w14:paraId="61BB02E1" w14:textId="77777777" w:rsidR="00735094" w:rsidRPr="00A97C15" w:rsidRDefault="00000000">
            <w:pPr>
              <w:spacing w:line="560" w:lineRule="exact"/>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申请人姓名</w:t>
            </w:r>
          </w:p>
        </w:tc>
        <w:tc>
          <w:tcPr>
            <w:tcW w:w="3391" w:type="dxa"/>
            <w:gridSpan w:val="2"/>
            <w:tcBorders>
              <w:top w:val="single" w:sz="6" w:space="0" w:color="auto"/>
              <w:left w:val="single" w:sz="6" w:space="0" w:color="auto"/>
              <w:bottom w:val="single" w:sz="6" w:space="0" w:color="auto"/>
              <w:right w:val="single" w:sz="6" w:space="0" w:color="auto"/>
            </w:tcBorders>
            <w:vAlign w:val="center"/>
          </w:tcPr>
          <w:p w14:paraId="3AC2FCC2" w14:textId="77777777" w:rsidR="00735094" w:rsidRPr="00A97C15" w:rsidRDefault="00735094">
            <w:pPr>
              <w:spacing w:line="560" w:lineRule="exact"/>
              <w:jc w:val="center"/>
              <w:rPr>
                <w:rFonts w:ascii="华文楷体" w:eastAsia="华文楷体" w:hAnsi="华文楷体" w:cs="华文楷体" w:hint="eastAsia"/>
                <w:sz w:val="30"/>
                <w:szCs w:val="30"/>
              </w:rPr>
            </w:pPr>
          </w:p>
        </w:tc>
        <w:tc>
          <w:tcPr>
            <w:tcW w:w="1608" w:type="dxa"/>
            <w:gridSpan w:val="2"/>
            <w:tcBorders>
              <w:top w:val="single" w:sz="6" w:space="0" w:color="auto"/>
              <w:left w:val="single" w:sz="6" w:space="0" w:color="auto"/>
              <w:bottom w:val="single" w:sz="6" w:space="0" w:color="auto"/>
              <w:right w:val="single" w:sz="6" w:space="0" w:color="auto"/>
            </w:tcBorders>
            <w:vAlign w:val="center"/>
          </w:tcPr>
          <w:p w14:paraId="2CEDB3BB" w14:textId="77777777" w:rsidR="00735094" w:rsidRPr="00A97C15" w:rsidRDefault="00000000">
            <w:pPr>
              <w:spacing w:line="560" w:lineRule="exact"/>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所在单位</w:t>
            </w:r>
          </w:p>
        </w:tc>
        <w:tc>
          <w:tcPr>
            <w:tcW w:w="2797" w:type="dxa"/>
            <w:gridSpan w:val="3"/>
            <w:tcBorders>
              <w:top w:val="single" w:sz="6" w:space="0" w:color="auto"/>
              <w:left w:val="single" w:sz="6" w:space="0" w:color="auto"/>
              <w:bottom w:val="single" w:sz="6" w:space="0" w:color="auto"/>
              <w:right w:val="single" w:sz="6" w:space="0" w:color="auto"/>
            </w:tcBorders>
            <w:vAlign w:val="center"/>
          </w:tcPr>
          <w:p w14:paraId="08C6C538" w14:textId="77777777" w:rsidR="00735094" w:rsidRPr="00A97C15" w:rsidRDefault="00735094">
            <w:pPr>
              <w:spacing w:line="560" w:lineRule="exact"/>
              <w:jc w:val="center"/>
              <w:rPr>
                <w:rFonts w:ascii="华文楷体" w:eastAsia="华文楷体" w:hAnsi="华文楷体" w:cs="华文楷体" w:hint="eastAsia"/>
                <w:sz w:val="30"/>
                <w:szCs w:val="30"/>
              </w:rPr>
            </w:pPr>
          </w:p>
        </w:tc>
      </w:tr>
      <w:tr w:rsidR="00735094" w14:paraId="202DEDEA" w14:textId="77777777" w:rsidTr="003B3EEE">
        <w:trPr>
          <w:trHeight w:val="865"/>
          <w:jc w:val="center"/>
        </w:trPr>
        <w:tc>
          <w:tcPr>
            <w:tcW w:w="2235" w:type="dxa"/>
            <w:tcBorders>
              <w:top w:val="single" w:sz="6" w:space="0" w:color="auto"/>
              <w:left w:val="single" w:sz="6" w:space="0" w:color="auto"/>
              <w:bottom w:val="single" w:sz="6" w:space="0" w:color="auto"/>
              <w:right w:val="single" w:sz="6" w:space="0" w:color="auto"/>
            </w:tcBorders>
            <w:vAlign w:val="center"/>
          </w:tcPr>
          <w:p w14:paraId="2FCDDF56" w14:textId="77777777" w:rsidR="00735094" w:rsidRPr="00A97C15" w:rsidRDefault="00000000">
            <w:pPr>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出访国家/地区</w:t>
            </w:r>
          </w:p>
        </w:tc>
        <w:tc>
          <w:tcPr>
            <w:tcW w:w="3391" w:type="dxa"/>
            <w:gridSpan w:val="2"/>
            <w:tcBorders>
              <w:top w:val="single" w:sz="6" w:space="0" w:color="auto"/>
              <w:left w:val="single" w:sz="6" w:space="0" w:color="auto"/>
              <w:bottom w:val="single" w:sz="6" w:space="0" w:color="auto"/>
              <w:right w:val="single" w:sz="6" w:space="0" w:color="auto"/>
            </w:tcBorders>
            <w:vAlign w:val="center"/>
          </w:tcPr>
          <w:p w14:paraId="302903D3" w14:textId="77777777" w:rsidR="00735094" w:rsidRPr="00A97C15" w:rsidRDefault="00735094" w:rsidP="003B3EEE">
            <w:pPr>
              <w:jc w:val="center"/>
              <w:rPr>
                <w:rFonts w:ascii="华文楷体" w:eastAsia="华文楷体" w:hAnsi="华文楷体" w:cs="华文楷体" w:hint="eastAsia"/>
                <w:sz w:val="30"/>
                <w:szCs w:val="30"/>
              </w:rPr>
            </w:pPr>
          </w:p>
        </w:tc>
        <w:tc>
          <w:tcPr>
            <w:tcW w:w="1608" w:type="dxa"/>
            <w:gridSpan w:val="2"/>
            <w:tcBorders>
              <w:top w:val="single" w:sz="6" w:space="0" w:color="auto"/>
              <w:left w:val="single" w:sz="6" w:space="0" w:color="auto"/>
              <w:bottom w:val="single" w:sz="6" w:space="0" w:color="auto"/>
              <w:right w:val="single" w:sz="6" w:space="0" w:color="auto"/>
            </w:tcBorders>
            <w:vAlign w:val="center"/>
          </w:tcPr>
          <w:p w14:paraId="11C7F96A" w14:textId="77777777" w:rsidR="00735094" w:rsidRPr="00A97C15" w:rsidRDefault="00000000">
            <w:pPr>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出访时间</w:t>
            </w:r>
          </w:p>
        </w:tc>
        <w:tc>
          <w:tcPr>
            <w:tcW w:w="2797" w:type="dxa"/>
            <w:gridSpan w:val="3"/>
            <w:tcBorders>
              <w:top w:val="single" w:sz="6" w:space="0" w:color="auto"/>
              <w:left w:val="single" w:sz="6" w:space="0" w:color="auto"/>
              <w:bottom w:val="single" w:sz="6" w:space="0" w:color="auto"/>
              <w:right w:val="single" w:sz="6" w:space="0" w:color="auto"/>
            </w:tcBorders>
            <w:vAlign w:val="center"/>
          </w:tcPr>
          <w:p w14:paraId="4D1CE0F5" w14:textId="77777777" w:rsidR="00735094" w:rsidRPr="00A97C15" w:rsidRDefault="00735094">
            <w:pPr>
              <w:jc w:val="center"/>
              <w:rPr>
                <w:rFonts w:ascii="华文楷体" w:eastAsia="华文楷体" w:hAnsi="华文楷体" w:cs="华文楷体" w:hint="eastAsia"/>
                <w:sz w:val="30"/>
                <w:szCs w:val="30"/>
              </w:rPr>
            </w:pPr>
          </w:p>
        </w:tc>
      </w:tr>
      <w:tr w:rsidR="00735094" w14:paraId="69BE0E7F" w14:textId="77777777" w:rsidTr="00BE2F80">
        <w:trPr>
          <w:trHeight w:val="889"/>
          <w:jc w:val="center"/>
        </w:trPr>
        <w:tc>
          <w:tcPr>
            <w:tcW w:w="2235" w:type="dxa"/>
            <w:tcBorders>
              <w:top w:val="single" w:sz="6" w:space="0" w:color="auto"/>
              <w:left w:val="single" w:sz="6" w:space="0" w:color="auto"/>
              <w:bottom w:val="single" w:sz="6" w:space="0" w:color="auto"/>
              <w:right w:val="single" w:sz="6" w:space="0" w:color="auto"/>
            </w:tcBorders>
            <w:vAlign w:val="center"/>
          </w:tcPr>
          <w:p w14:paraId="5ACA16A9" w14:textId="77777777" w:rsidR="00735094" w:rsidRPr="00A97C15" w:rsidRDefault="00000000">
            <w:pPr>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出访任务</w:t>
            </w:r>
          </w:p>
        </w:tc>
        <w:tc>
          <w:tcPr>
            <w:tcW w:w="7796" w:type="dxa"/>
            <w:gridSpan w:val="7"/>
            <w:tcBorders>
              <w:top w:val="single" w:sz="6" w:space="0" w:color="auto"/>
              <w:left w:val="single" w:sz="6" w:space="0" w:color="auto"/>
              <w:bottom w:val="single" w:sz="6" w:space="0" w:color="auto"/>
              <w:right w:val="single" w:sz="6" w:space="0" w:color="auto"/>
            </w:tcBorders>
            <w:vAlign w:val="center"/>
          </w:tcPr>
          <w:p w14:paraId="6AAA6ADF" w14:textId="77777777" w:rsidR="00735094" w:rsidRPr="00A97C15" w:rsidRDefault="00735094">
            <w:pPr>
              <w:jc w:val="center"/>
              <w:rPr>
                <w:rFonts w:ascii="华文楷体" w:eastAsia="华文楷体" w:hAnsi="华文楷体" w:cs="华文楷体" w:hint="eastAsia"/>
                <w:sz w:val="30"/>
                <w:szCs w:val="30"/>
              </w:rPr>
            </w:pPr>
          </w:p>
        </w:tc>
      </w:tr>
      <w:tr w:rsidR="00735094" w14:paraId="7FEAD978" w14:textId="77777777" w:rsidTr="005E7D22">
        <w:trPr>
          <w:trHeight w:val="1249"/>
          <w:jc w:val="center"/>
        </w:trPr>
        <w:tc>
          <w:tcPr>
            <w:tcW w:w="2235" w:type="dxa"/>
            <w:tcBorders>
              <w:top w:val="single" w:sz="6" w:space="0" w:color="auto"/>
              <w:left w:val="single" w:sz="6" w:space="0" w:color="auto"/>
              <w:bottom w:val="single" w:sz="6" w:space="0" w:color="auto"/>
              <w:right w:val="single" w:sz="6" w:space="0" w:color="auto"/>
            </w:tcBorders>
            <w:vAlign w:val="center"/>
          </w:tcPr>
          <w:p w14:paraId="693332C2" w14:textId="77777777" w:rsidR="00735094" w:rsidRPr="00A97C15" w:rsidRDefault="00000000">
            <w:pPr>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申请原因</w:t>
            </w:r>
          </w:p>
        </w:tc>
        <w:tc>
          <w:tcPr>
            <w:tcW w:w="7796" w:type="dxa"/>
            <w:gridSpan w:val="7"/>
            <w:tcBorders>
              <w:top w:val="single" w:sz="6" w:space="0" w:color="auto"/>
              <w:left w:val="single" w:sz="6" w:space="0" w:color="auto"/>
              <w:bottom w:val="single" w:sz="6" w:space="0" w:color="auto"/>
              <w:right w:val="single" w:sz="6" w:space="0" w:color="auto"/>
            </w:tcBorders>
            <w:vAlign w:val="center"/>
          </w:tcPr>
          <w:p w14:paraId="61554009" w14:textId="77777777" w:rsidR="00735094" w:rsidRPr="00A97C15" w:rsidRDefault="00735094">
            <w:pPr>
              <w:jc w:val="center"/>
              <w:rPr>
                <w:rFonts w:ascii="华文楷体" w:eastAsia="华文楷体" w:hAnsi="华文楷体" w:cs="华文楷体" w:hint="eastAsia"/>
                <w:sz w:val="30"/>
                <w:szCs w:val="30"/>
              </w:rPr>
            </w:pPr>
          </w:p>
        </w:tc>
      </w:tr>
      <w:tr w:rsidR="00735094" w14:paraId="11964B46" w14:textId="77777777" w:rsidTr="00FC77C5">
        <w:trPr>
          <w:trHeight w:val="448"/>
          <w:jc w:val="center"/>
        </w:trPr>
        <w:tc>
          <w:tcPr>
            <w:tcW w:w="2235" w:type="dxa"/>
            <w:tcBorders>
              <w:top w:val="single" w:sz="6" w:space="0" w:color="auto"/>
              <w:left w:val="single" w:sz="6" w:space="0" w:color="auto"/>
              <w:bottom w:val="single" w:sz="6" w:space="0" w:color="auto"/>
              <w:right w:val="single" w:sz="6" w:space="0" w:color="auto"/>
            </w:tcBorders>
            <w:vAlign w:val="center"/>
          </w:tcPr>
          <w:p w14:paraId="76B4D669" w14:textId="17345ABC" w:rsidR="00735094" w:rsidRPr="00A97C15" w:rsidRDefault="00EC3359" w:rsidP="00EC3359">
            <w:pPr>
              <w:jc w:val="center"/>
              <w:rPr>
                <w:rFonts w:ascii="华文楷体" w:eastAsia="华文楷体" w:hAnsi="华文楷体" w:cs="华文楷体" w:hint="eastAsia"/>
                <w:sz w:val="30"/>
                <w:szCs w:val="30"/>
              </w:rPr>
            </w:pPr>
            <w:r>
              <w:rPr>
                <w:rFonts w:ascii="华文楷体" w:eastAsia="华文楷体" w:hAnsi="华文楷体" w:cs="华文楷体" w:hint="eastAsia"/>
                <w:sz w:val="30"/>
                <w:szCs w:val="30"/>
              </w:rPr>
              <w:t>本次出访</w:t>
            </w:r>
            <w:r w:rsidRPr="00A97C15">
              <w:rPr>
                <w:rFonts w:ascii="华文楷体" w:eastAsia="华文楷体" w:hAnsi="华文楷体" w:cs="华文楷体" w:hint="eastAsia"/>
                <w:sz w:val="30"/>
                <w:szCs w:val="30"/>
              </w:rPr>
              <w:t>因公证照持有情况</w:t>
            </w:r>
          </w:p>
        </w:tc>
        <w:tc>
          <w:tcPr>
            <w:tcW w:w="7796" w:type="dxa"/>
            <w:gridSpan w:val="7"/>
            <w:tcBorders>
              <w:top w:val="single" w:sz="6" w:space="0" w:color="auto"/>
              <w:left w:val="single" w:sz="6" w:space="0" w:color="auto"/>
              <w:bottom w:val="single" w:sz="6" w:space="0" w:color="auto"/>
              <w:right w:val="single" w:sz="6" w:space="0" w:color="auto"/>
            </w:tcBorders>
            <w:vAlign w:val="center"/>
          </w:tcPr>
          <w:p w14:paraId="7BEA77C6" w14:textId="657EEBE4" w:rsidR="00735094" w:rsidRPr="00A97C15" w:rsidRDefault="00000000" w:rsidP="005211C9">
            <w:pPr>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有效因公护照/因公</w:t>
            </w:r>
            <w:r w:rsidR="0027168A">
              <w:rPr>
                <w:rFonts w:ascii="华文楷体" w:eastAsia="华文楷体" w:hAnsi="华文楷体" w:cs="华文楷体" w:hint="eastAsia"/>
                <w:sz w:val="30"/>
                <w:szCs w:val="30"/>
              </w:rPr>
              <w:t>往来</w:t>
            </w:r>
            <w:r w:rsidRPr="00A97C15">
              <w:rPr>
                <w:rFonts w:ascii="华文楷体" w:eastAsia="华文楷体" w:hAnsi="华文楷体" w:cs="华文楷体" w:hint="eastAsia"/>
                <w:sz w:val="30"/>
                <w:szCs w:val="30"/>
              </w:rPr>
              <w:t>港澳通行证</w:t>
            </w:r>
          </w:p>
          <w:p w14:paraId="6A0C1A96" w14:textId="77777777" w:rsidR="00735094" w:rsidRPr="00A97C15" w:rsidRDefault="00000000" w:rsidP="005211C9">
            <w:pPr>
              <w:jc w:val="center"/>
              <w:rPr>
                <w:rFonts w:ascii="华文楷体" w:eastAsia="华文楷体" w:hAnsi="华文楷体" w:cs="华文楷体" w:hint="eastAsia"/>
                <w:sz w:val="30"/>
                <w:szCs w:val="30"/>
              </w:rPr>
            </w:pPr>
            <w:r w:rsidRPr="00A97C15">
              <w:rPr>
                <w:rFonts w:ascii="华文楷体" w:eastAsia="华文楷体" w:hAnsi="华文楷体" w:cs="华文楷体" w:hint="eastAsia"/>
                <w:b/>
                <w:bCs/>
                <w:sz w:val="30"/>
                <w:szCs w:val="30"/>
              </w:rPr>
              <w:t>有□        无□</w:t>
            </w:r>
          </w:p>
        </w:tc>
      </w:tr>
      <w:tr w:rsidR="00735094" w14:paraId="75143C37" w14:textId="77777777" w:rsidTr="00FC77C5">
        <w:trPr>
          <w:trHeight w:val="65"/>
          <w:jc w:val="center"/>
        </w:trPr>
        <w:tc>
          <w:tcPr>
            <w:tcW w:w="1003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036C19" w14:textId="77777777" w:rsidR="00735094" w:rsidRPr="00B05716" w:rsidRDefault="00000000">
            <w:pPr>
              <w:jc w:val="center"/>
              <w:rPr>
                <w:rFonts w:ascii="楷体" w:eastAsia="楷体" w:hAnsi="楷体" w:hint="eastAsia"/>
                <w:b/>
                <w:sz w:val="30"/>
                <w:szCs w:val="30"/>
              </w:rPr>
            </w:pPr>
            <w:bookmarkStart w:id="0" w:name="OLE_LINK1"/>
            <w:r w:rsidRPr="00B05716">
              <w:rPr>
                <w:rFonts w:ascii="楷体" w:eastAsia="楷体" w:hAnsi="楷体" w:hint="eastAsia"/>
                <w:b/>
                <w:sz w:val="30"/>
                <w:szCs w:val="30"/>
              </w:rPr>
              <w:t>所 在 单 位 审 核 意 见</w:t>
            </w:r>
            <w:bookmarkEnd w:id="0"/>
          </w:p>
        </w:tc>
      </w:tr>
      <w:tr w:rsidR="00735094" w14:paraId="615F715B" w14:textId="77777777" w:rsidTr="003B3EEE">
        <w:trPr>
          <w:trHeight w:val="1605"/>
          <w:jc w:val="center"/>
        </w:trPr>
        <w:tc>
          <w:tcPr>
            <w:tcW w:w="2235" w:type="dxa"/>
            <w:vMerge w:val="restart"/>
            <w:tcBorders>
              <w:top w:val="single" w:sz="6" w:space="0" w:color="auto"/>
              <w:left w:val="single" w:sz="6" w:space="0" w:color="auto"/>
              <w:right w:val="single" w:sz="6" w:space="0" w:color="auto"/>
            </w:tcBorders>
            <w:vAlign w:val="center"/>
          </w:tcPr>
          <w:p w14:paraId="1DA22346" w14:textId="77777777" w:rsidR="00735094" w:rsidRPr="00A97C15" w:rsidRDefault="00000000">
            <w:pPr>
              <w:spacing w:line="560" w:lineRule="exact"/>
              <w:jc w:val="center"/>
              <w:rPr>
                <w:rFonts w:ascii="华文楷体" w:eastAsia="华文楷体" w:hAnsi="华文楷体" w:cs="华文楷体" w:hint="eastAsia"/>
                <w:b/>
                <w:bCs/>
                <w:sz w:val="30"/>
                <w:szCs w:val="30"/>
              </w:rPr>
            </w:pPr>
            <w:r w:rsidRPr="00A97C15">
              <w:rPr>
                <w:rFonts w:ascii="华文楷体" w:eastAsia="华文楷体" w:hAnsi="华文楷体" w:cs="华文楷体" w:hint="eastAsia"/>
                <w:sz w:val="30"/>
                <w:szCs w:val="30"/>
              </w:rPr>
              <w:t>审核意见</w:t>
            </w:r>
          </w:p>
        </w:tc>
        <w:tc>
          <w:tcPr>
            <w:tcW w:w="7796" w:type="dxa"/>
            <w:gridSpan w:val="7"/>
            <w:tcBorders>
              <w:top w:val="single" w:sz="6" w:space="0" w:color="auto"/>
              <w:left w:val="single" w:sz="6" w:space="0" w:color="auto"/>
              <w:bottom w:val="single" w:sz="6" w:space="0" w:color="auto"/>
              <w:right w:val="single" w:sz="6" w:space="0" w:color="auto"/>
            </w:tcBorders>
            <w:vAlign w:val="center"/>
          </w:tcPr>
          <w:p w14:paraId="48F4779F" w14:textId="77777777" w:rsidR="00735094" w:rsidRPr="00A97C15" w:rsidRDefault="00735094">
            <w:pPr>
              <w:spacing w:line="560" w:lineRule="exact"/>
              <w:jc w:val="center"/>
              <w:rPr>
                <w:rFonts w:ascii="华文楷体" w:eastAsia="华文楷体" w:hAnsi="华文楷体" w:cs="华文楷体" w:hint="eastAsia"/>
                <w:b/>
                <w:bCs/>
                <w:sz w:val="30"/>
                <w:szCs w:val="30"/>
              </w:rPr>
            </w:pPr>
          </w:p>
          <w:p w14:paraId="36AD7BDF" w14:textId="77777777" w:rsidR="00735094" w:rsidRPr="00DC6FC6" w:rsidRDefault="00000000">
            <w:pPr>
              <w:spacing w:line="560" w:lineRule="exact"/>
              <w:jc w:val="center"/>
              <w:rPr>
                <w:rFonts w:ascii="华文楷体" w:eastAsia="华文楷体" w:hAnsi="华文楷体" w:cs="华文楷体" w:hint="eastAsia"/>
                <w:b/>
                <w:bCs/>
                <w:sz w:val="24"/>
              </w:rPr>
            </w:pPr>
            <w:r w:rsidRPr="00A97C15">
              <w:rPr>
                <w:rFonts w:ascii="华文楷体" w:eastAsia="华文楷体" w:hAnsi="华文楷体" w:cs="华文楷体" w:hint="eastAsia"/>
                <w:sz w:val="30"/>
                <w:szCs w:val="30"/>
              </w:rPr>
              <w:t xml:space="preserve">                  </w:t>
            </w:r>
            <w:r w:rsidRPr="00DC6FC6">
              <w:rPr>
                <w:rFonts w:ascii="华文楷体" w:eastAsia="华文楷体" w:hAnsi="华文楷体" w:cs="华文楷体" w:hint="eastAsia"/>
                <w:sz w:val="24"/>
              </w:rPr>
              <w:t>单位公章</w:t>
            </w:r>
          </w:p>
        </w:tc>
      </w:tr>
      <w:tr w:rsidR="00735094" w14:paraId="432E71B7" w14:textId="77777777" w:rsidTr="00DC6FC6">
        <w:trPr>
          <w:trHeight w:val="832"/>
          <w:jc w:val="center"/>
        </w:trPr>
        <w:tc>
          <w:tcPr>
            <w:tcW w:w="2235" w:type="dxa"/>
            <w:vMerge/>
            <w:tcBorders>
              <w:left w:val="single" w:sz="6" w:space="0" w:color="auto"/>
              <w:bottom w:val="single" w:sz="6" w:space="0" w:color="auto"/>
              <w:right w:val="single" w:sz="6" w:space="0" w:color="auto"/>
            </w:tcBorders>
            <w:vAlign w:val="center"/>
          </w:tcPr>
          <w:p w14:paraId="605E8B41" w14:textId="77777777" w:rsidR="00735094" w:rsidRPr="00A97C15" w:rsidRDefault="00735094">
            <w:pPr>
              <w:spacing w:line="560" w:lineRule="exact"/>
              <w:jc w:val="center"/>
              <w:rPr>
                <w:rFonts w:ascii="华文楷体" w:eastAsia="华文楷体" w:hAnsi="华文楷体" w:cs="华文楷体" w:hint="eastAsia"/>
                <w:b/>
                <w:bCs/>
                <w:sz w:val="30"/>
                <w:szCs w:val="30"/>
              </w:rPr>
            </w:pPr>
          </w:p>
        </w:tc>
        <w:tc>
          <w:tcPr>
            <w:tcW w:w="2479" w:type="dxa"/>
            <w:tcBorders>
              <w:top w:val="single" w:sz="6" w:space="0" w:color="auto"/>
              <w:left w:val="single" w:sz="6" w:space="0" w:color="auto"/>
              <w:bottom w:val="single" w:sz="6" w:space="0" w:color="auto"/>
              <w:right w:val="single" w:sz="4" w:space="0" w:color="auto"/>
            </w:tcBorders>
            <w:vAlign w:val="center"/>
          </w:tcPr>
          <w:p w14:paraId="0FC6F1A7" w14:textId="77777777" w:rsidR="00735094" w:rsidRPr="00A97C15" w:rsidRDefault="00000000">
            <w:pPr>
              <w:spacing w:line="560" w:lineRule="exact"/>
              <w:ind w:firstLineChars="100" w:firstLine="300"/>
              <w:rPr>
                <w:rFonts w:ascii="华文楷体" w:eastAsia="华文楷体" w:hAnsi="华文楷体" w:cs="华文楷体" w:hint="eastAsia"/>
                <w:b/>
                <w:bCs/>
                <w:sz w:val="30"/>
                <w:szCs w:val="30"/>
              </w:rPr>
            </w:pPr>
            <w:r w:rsidRPr="00A97C15">
              <w:rPr>
                <w:rFonts w:ascii="华文楷体" w:eastAsia="华文楷体" w:hAnsi="华文楷体" w:cs="华文楷体" w:hint="eastAsia"/>
                <w:sz w:val="30"/>
                <w:szCs w:val="30"/>
              </w:rPr>
              <w:t>审核人</w:t>
            </w:r>
          </w:p>
        </w:tc>
        <w:tc>
          <w:tcPr>
            <w:tcW w:w="1908" w:type="dxa"/>
            <w:gridSpan w:val="2"/>
            <w:tcBorders>
              <w:top w:val="single" w:sz="6" w:space="0" w:color="auto"/>
              <w:left w:val="single" w:sz="4" w:space="0" w:color="auto"/>
              <w:bottom w:val="single" w:sz="6" w:space="0" w:color="auto"/>
              <w:right w:val="single" w:sz="4" w:space="0" w:color="auto"/>
            </w:tcBorders>
            <w:vAlign w:val="center"/>
          </w:tcPr>
          <w:p w14:paraId="72BFA58C" w14:textId="77777777" w:rsidR="00735094" w:rsidRPr="00A97C15" w:rsidRDefault="00735094">
            <w:pPr>
              <w:spacing w:line="560" w:lineRule="exact"/>
              <w:jc w:val="center"/>
              <w:rPr>
                <w:rFonts w:ascii="华文楷体" w:eastAsia="华文楷体" w:hAnsi="华文楷体" w:cs="华文楷体" w:hint="eastAsia"/>
                <w:b/>
                <w:bCs/>
                <w:sz w:val="30"/>
                <w:szCs w:val="30"/>
              </w:rPr>
            </w:pPr>
          </w:p>
        </w:tc>
        <w:tc>
          <w:tcPr>
            <w:tcW w:w="1566" w:type="dxa"/>
            <w:gridSpan w:val="3"/>
            <w:tcBorders>
              <w:top w:val="single" w:sz="6" w:space="0" w:color="auto"/>
              <w:left w:val="single" w:sz="4" w:space="0" w:color="auto"/>
              <w:bottom w:val="single" w:sz="6" w:space="0" w:color="auto"/>
              <w:right w:val="single" w:sz="4" w:space="0" w:color="auto"/>
            </w:tcBorders>
            <w:vAlign w:val="center"/>
          </w:tcPr>
          <w:p w14:paraId="14D29677" w14:textId="77777777" w:rsidR="00735094" w:rsidRPr="00A97C15" w:rsidRDefault="00000000">
            <w:pPr>
              <w:spacing w:line="560" w:lineRule="exact"/>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审核日期</w:t>
            </w:r>
          </w:p>
        </w:tc>
        <w:tc>
          <w:tcPr>
            <w:tcW w:w="1843" w:type="dxa"/>
            <w:tcBorders>
              <w:top w:val="single" w:sz="6" w:space="0" w:color="auto"/>
              <w:left w:val="single" w:sz="4" w:space="0" w:color="auto"/>
              <w:bottom w:val="single" w:sz="6" w:space="0" w:color="auto"/>
              <w:right w:val="single" w:sz="6" w:space="0" w:color="auto"/>
            </w:tcBorders>
            <w:vAlign w:val="center"/>
          </w:tcPr>
          <w:p w14:paraId="6267E668" w14:textId="77777777" w:rsidR="00735094" w:rsidRPr="00A97C15" w:rsidRDefault="00735094">
            <w:pPr>
              <w:spacing w:line="560" w:lineRule="exact"/>
              <w:jc w:val="center"/>
              <w:rPr>
                <w:rFonts w:ascii="华文楷体" w:eastAsia="华文楷体" w:hAnsi="华文楷体" w:cs="华文楷体" w:hint="eastAsia"/>
                <w:sz w:val="30"/>
                <w:szCs w:val="30"/>
              </w:rPr>
            </w:pPr>
          </w:p>
        </w:tc>
      </w:tr>
      <w:tr w:rsidR="00735094" w14:paraId="25028D52" w14:textId="77777777" w:rsidTr="00FC77C5">
        <w:trPr>
          <w:trHeight w:val="65"/>
          <w:jc w:val="center"/>
        </w:trPr>
        <w:tc>
          <w:tcPr>
            <w:tcW w:w="10031" w:type="dxa"/>
            <w:gridSpan w:val="8"/>
            <w:tcBorders>
              <w:left w:val="single" w:sz="6" w:space="0" w:color="auto"/>
              <w:bottom w:val="single" w:sz="6" w:space="0" w:color="auto"/>
              <w:right w:val="single" w:sz="6" w:space="0" w:color="auto"/>
            </w:tcBorders>
            <w:shd w:val="clear" w:color="auto" w:fill="D9D9D9" w:themeFill="background1" w:themeFillShade="D9"/>
            <w:vAlign w:val="center"/>
          </w:tcPr>
          <w:p w14:paraId="41C66405" w14:textId="2DBF7DC1" w:rsidR="00735094" w:rsidRPr="00B05716" w:rsidRDefault="00B05716">
            <w:pPr>
              <w:jc w:val="center"/>
              <w:rPr>
                <w:rFonts w:ascii="楷体" w:eastAsia="楷体" w:hAnsi="楷体" w:hint="eastAsia"/>
                <w:b/>
                <w:sz w:val="30"/>
                <w:szCs w:val="30"/>
              </w:rPr>
            </w:pPr>
            <w:bookmarkStart w:id="1" w:name="OLE_LINK3"/>
            <w:r>
              <w:rPr>
                <w:rFonts w:ascii="楷体" w:eastAsia="楷体" w:hAnsi="楷体" w:hint="eastAsia"/>
                <w:b/>
                <w:sz w:val="30"/>
                <w:szCs w:val="30"/>
              </w:rPr>
              <w:t>国 际 交 流 合 作 部</w:t>
            </w:r>
            <w:bookmarkStart w:id="2" w:name="OLE_LINK2"/>
            <w:r>
              <w:rPr>
                <w:rFonts w:ascii="楷体" w:eastAsia="楷体" w:hAnsi="楷体" w:hint="eastAsia"/>
                <w:b/>
                <w:sz w:val="30"/>
                <w:szCs w:val="30"/>
              </w:rPr>
              <w:t>（港 澳 台 办 公 室）</w:t>
            </w:r>
            <w:bookmarkEnd w:id="2"/>
            <w:r>
              <w:rPr>
                <w:rFonts w:ascii="楷体" w:eastAsia="楷体" w:hAnsi="楷体" w:hint="eastAsia"/>
                <w:b/>
                <w:sz w:val="30"/>
                <w:szCs w:val="30"/>
              </w:rPr>
              <w:t xml:space="preserve"> 审 核 意 见</w:t>
            </w:r>
            <w:bookmarkEnd w:id="1"/>
          </w:p>
        </w:tc>
      </w:tr>
      <w:tr w:rsidR="00735094" w14:paraId="63C67AAE" w14:textId="77777777" w:rsidTr="003B3EEE">
        <w:trPr>
          <w:trHeight w:val="1613"/>
          <w:jc w:val="center"/>
        </w:trPr>
        <w:tc>
          <w:tcPr>
            <w:tcW w:w="2235" w:type="dxa"/>
            <w:vMerge w:val="restart"/>
            <w:tcBorders>
              <w:left w:val="single" w:sz="6" w:space="0" w:color="auto"/>
              <w:right w:val="single" w:sz="6" w:space="0" w:color="auto"/>
            </w:tcBorders>
            <w:vAlign w:val="center"/>
          </w:tcPr>
          <w:p w14:paraId="14A95A02" w14:textId="77777777" w:rsidR="00735094" w:rsidRPr="00A97C15" w:rsidRDefault="00000000">
            <w:pPr>
              <w:jc w:val="center"/>
              <w:rPr>
                <w:rFonts w:ascii="华文楷体" w:eastAsia="华文楷体" w:hAnsi="华文楷体" w:cs="华文楷体" w:hint="eastAsia"/>
                <w:b/>
                <w:bCs/>
                <w:sz w:val="30"/>
                <w:szCs w:val="30"/>
              </w:rPr>
            </w:pPr>
            <w:r w:rsidRPr="00A97C15">
              <w:rPr>
                <w:rFonts w:ascii="华文楷体" w:eastAsia="华文楷体" w:hAnsi="华文楷体" w:cs="华文楷体" w:hint="eastAsia"/>
                <w:sz w:val="30"/>
                <w:szCs w:val="30"/>
              </w:rPr>
              <w:t>审核意见</w:t>
            </w:r>
          </w:p>
        </w:tc>
        <w:tc>
          <w:tcPr>
            <w:tcW w:w="7796" w:type="dxa"/>
            <w:gridSpan w:val="7"/>
            <w:tcBorders>
              <w:left w:val="single" w:sz="6" w:space="0" w:color="auto"/>
              <w:bottom w:val="single" w:sz="6" w:space="0" w:color="auto"/>
              <w:right w:val="single" w:sz="6" w:space="0" w:color="auto"/>
            </w:tcBorders>
            <w:vAlign w:val="center"/>
          </w:tcPr>
          <w:p w14:paraId="5AADDC50" w14:textId="77777777" w:rsidR="00735094" w:rsidRPr="00A97C15" w:rsidRDefault="00735094">
            <w:pPr>
              <w:jc w:val="center"/>
              <w:rPr>
                <w:rFonts w:ascii="华文楷体" w:eastAsia="华文楷体" w:hAnsi="华文楷体" w:cs="华文楷体" w:hint="eastAsia"/>
                <w:b/>
                <w:bCs/>
                <w:sz w:val="30"/>
                <w:szCs w:val="30"/>
              </w:rPr>
            </w:pPr>
          </w:p>
          <w:p w14:paraId="757D1696" w14:textId="09FF4E3D" w:rsidR="00735094" w:rsidRPr="00DC6FC6" w:rsidRDefault="00000000" w:rsidP="00DC6FC6">
            <w:pPr>
              <w:wordWrap w:val="0"/>
              <w:jc w:val="right"/>
              <w:rPr>
                <w:rFonts w:ascii="华文楷体" w:eastAsia="华文楷体" w:hAnsi="华文楷体" w:cs="华文楷体" w:hint="eastAsia"/>
                <w:b/>
                <w:bCs/>
                <w:sz w:val="24"/>
              </w:rPr>
            </w:pPr>
            <w:r w:rsidRPr="00DC6FC6">
              <w:rPr>
                <w:rFonts w:ascii="华文楷体" w:eastAsia="华文楷体" w:hAnsi="华文楷体" w:cs="华文楷体" w:hint="eastAsia"/>
                <w:sz w:val="24"/>
              </w:rPr>
              <w:t>单位公章</w:t>
            </w:r>
            <w:r w:rsidR="00DC6FC6" w:rsidRPr="00DC6FC6">
              <w:rPr>
                <w:rFonts w:ascii="华文楷体" w:eastAsia="华文楷体" w:hAnsi="华文楷体" w:cs="华文楷体" w:hint="eastAsia"/>
                <w:sz w:val="24"/>
              </w:rPr>
              <w:t xml:space="preserve">            </w:t>
            </w:r>
            <w:r w:rsidR="00DC6FC6">
              <w:rPr>
                <w:rFonts w:ascii="华文楷体" w:eastAsia="华文楷体" w:hAnsi="华文楷体" w:cs="华文楷体" w:hint="eastAsia"/>
                <w:sz w:val="24"/>
              </w:rPr>
              <w:t xml:space="preserve">    </w:t>
            </w:r>
          </w:p>
        </w:tc>
      </w:tr>
      <w:tr w:rsidR="00735094" w14:paraId="6D132008" w14:textId="77777777" w:rsidTr="003B3EEE">
        <w:trPr>
          <w:trHeight w:val="910"/>
          <w:jc w:val="center"/>
        </w:trPr>
        <w:tc>
          <w:tcPr>
            <w:tcW w:w="2235" w:type="dxa"/>
            <w:vMerge/>
            <w:tcBorders>
              <w:left w:val="single" w:sz="6" w:space="0" w:color="auto"/>
              <w:bottom w:val="single" w:sz="6" w:space="0" w:color="auto"/>
              <w:right w:val="single" w:sz="6" w:space="0" w:color="auto"/>
            </w:tcBorders>
            <w:vAlign w:val="center"/>
          </w:tcPr>
          <w:p w14:paraId="658817B2" w14:textId="77777777" w:rsidR="00735094" w:rsidRPr="00A97C15" w:rsidRDefault="00735094">
            <w:pPr>
              <w:jc w:val="center"/>
              <w:rPr>
                <w:rFonts w:ascii="华文楷体" w:eastAsia="华文楷体" w:hAnsi="华文楷体" w:cs="华文楷体" w:hint="eastAsia"/>
                <w:b/>
                <w:bCs/>
                <w:sz w:val="30"/>
                <w:szCs w:val="30"/>
              </w:rPr>
            </w:pPr>
          </w:p>
        </w:tc>
        <w:tc>
          <w:tcPr>
            <w:tcW w:w="2479" w:type="dxa"/>
            <w:tcBorders>
              <w:left w:val="single" w:sz="6" w:space="0" w:color="auto"/>
              <w:bottom w:val="single" w:sz="6" w:space="0" w:color="auto"/>
              <w:right w:val="single" w:sz="4" w:space="0" w:color="auto"/>
            </w:tcBorders>
            <w:vAlign w:val="center"/>
          </w:tcPr>
          <w:p w14:paraId="2EFEC8F3" w14:textId="77777777" w:rsidR="00735094" w:rsidRPr="00A97C15" w:rsidRDefault="00000000">
            <w:pPr>
              <w:spacing w:line="560" w:lineRule="exact"/>
              <w:jc w:val="center"/>
              <w:rPr>
                <w:rFonts w:ascii="华文楷体" w:eastAsia="华文楷体" w:hAnsi="华文楷体" w:cs="华文楷体" w:hint="eastAsia"/>
                <w:b/>
                <w:bCs/>
                <w:sz w:val="30"/>
                <w:szCs w:val="30"/>
              </w:rPr>
            </w:pPr>
            <w:r w:rsidRPr="00A97C15">
              <w:rPr>
                <w:rFonts w:ascii="华文楷体" w:eastAsia="华文楷体" w:hAnsi="华文楷体" w:cs="华文楷体" w:hint="eastAsia"/>
                <w:sz w:val="30"/>
                <w:szCs w:val="30"/>
              </w:rPr>
              <w:t>审核人</w:t>
            </w:r>
          </w:p>
        </w:tc>
        <w:tc>
          <w:tcPr>
            <w:tcW w:w="1908" w:type="dxa"/>
            <w:gridSpan w:val="2"/>
            <w:tcBorders>
              <w:left w:val="single" w:sz="4" w:space="0" w:color="auto"/>
              <w:bottom w:val="single" w:sz="6" w:space="0" w:color="auto"/>
              <w:right w:val="single" w:sz="4" w:space="0" w:color="auto"/>
            </w:tcBorders>
            <w:vAlign w:val="center"/>
          </w:tcPr>
          <w:p w14:paraId="7F5A501D" w14:textId="77777777" w:rsidR="00735094" w:rsidRPr="00A97C15" w:rsidRDefault="00735094">
            <w:pPr>
              <w:spacing w:line="560" w:lineRule="exact"/>
              <w:jc w:val="center"/>
              <w:rPr>
                <w:rFonts w:ascii="华文楷体" w:eastAsia="华文楷体" w:hAnsi="华文楷体" w:cs="华文楷体" w:hint="eastAsia"/>
                <w:sz w:val="30"/>
                <w:szCs w:val="30"/>
              </w:rPr>
            </w:pPr>
          </w:p>
        </w:tc>
        <w:tc>
          <w:tcPr>
            <w:tcW w:w="1495" w:type="dxa"/>
            <w:gridSpan w:val="2"/>
            <w:tcBorders>
              <w:left w:val="single" w:sz="4" w:space="0" w:color="auto"/>
              <w:bottom w:val="single" w:sz="6" w:space="0" w:color="auto"/>
              <w:right w:val="single" w:sz="4" w:space="0" w:color="auto"/>
            </w:tcBorders>
            <w:vAlign w:val="center"/>
          </w:tcPr>
          <w:p w14:paraId="63868289" w14:textId="77777777" w:rsidR="00735094" w:rsidRPr="00A97C15" w:rsidRDefault="00000000">
            <w:pPr>
              <w:spacing w:line="560" w:lineRule="exact"/>
              <w:jc w:val="center"/>
              <w:rPr>
                <w:rFonts w:ascii="华文楷体" w:eastAsia="华文楷体" w:hAnsi="华文楷体" w:cs="华文楷体" w:hint="eastAsia"/>
                <w:sz w:val="30"/>
                <w:szCs w:val="30"/>
              </w:rPr>
            </w:pPr>
            <w:r w:rsidRPr="00A97C15">
              <w:rPr>
                <w:rFonts w:ascii="华文楷体" w:eastAsia="华文楷体" w:hAnsi="华文楷体" w:cs="华文楷体" w:hint="eastAsia"/>
                <w:sz w:val="30"/>
                <w:szCs w:val="30"/>
              </w:rPr>
              <w:t>审核日期</w:t>
            </w:r>
          </w:p>
        </w:tc>
        <w:tc>
          <w:tcPr>
            <w:tcW w:w="1914" w:type="dxa"/>
            <w:gridSpan w:val="2"/>
            <w:tcBorders>
              <w:left w:val="single" w:sz="4" w:space="0" w:color="auto"/>
              <w:bottom w:val="single" w:sz="6" w:space="0" w:color="auto"/>
              <w:right w:val="single" w:sz="6" w:space="0" w:color="auto"/>
            </w:tcBorders>
            <w:vAlign w:val="center"/>
          </w:tcPr>
          <w:p w14:paraId="24EC4B40" w14:textId="77777777" w:rsidR="00735094" w:rsidRPr="00A97C15" w:rsidRDefault="00735094">
            <w:pPr>
              <w:spacing w:line="560" w:lineRule="exact"/>
              <w:jc w:val="center"/>
              <w:rPr>
                <w:rFonts w:ascii="华文楷体" w:eastAsia="华文楷体" w:hAnsi="华文楷体" w:cs="华文楷体" w:hint="eastAsia"/>
                <w:sz w:val="30"/>
                <w:szCs w:val="30"/>
              </w:rPr>
            </w:pPr>
          </w:p>
        </w:tc>
      </w:tr>
    </w:tbl>
    <w:p w14:paraId="25456006" w14:textId="77777777" w:rsidR="00BE2F80" w:rsidRDefault="00000000">
      <w:pPr>
        <w:rPr>
          <w:rFonts w:ascii="楷体" w:eastAsia="楷体" w:hAnsi="楷体" w:cs="楷体"/>
          <w:sz w:val="18"/>
          <w:szCs w:val="18"/>
        </w:rPr>
      </w:pPr>
      <w:r>
        <w:rPr>
          <w:rFonts w:ascii="楷体" w:eastAsia="楷体" w:hAnsi="楷体" w:cs="楷体" w:hint="eastAsia"/>
          <w:sz w:val="18"/>
          <w:szCs w:val="18"/>
        </w:rPr>
        <w:t>注：</w:t>
      </w:r>
      <w:r w:rsidR="00BE2F80">
        <w:rPr>
          <w:rFonts w:ascii="楷体" w:eastAsia="楷体" w:hAnsi="楷体" w:cs="楷体" w:hint="eastAsia"/>
          <w:sz w:val="18"/>
          <w:szCs w:val="18"/>
        </w:rPr>
        <w:t>1.</w:t>
      </w:r>
      <w:r>
        <w:rPr>
          <w:rFonts w:ascii="楷体" w:eastAsia="楷体" w:hAnsi="楷体" w:cs="楷体" w:hint="eastAsia"/>
          <w:sz w:val="18"/>
          <w:szCs w:val="18"/>
        </w:rPr>
        <w:t>审核意见需由所在单位正职或分管外事与港澳台交流合作工作的领导签署，签字均为手签。</w:t>
      </w:r>
    </w:p>
    <w:p w14:paraId="6F3EDE80" w14:textId="20101D6B" w:rsidR="00735094" w:rsidRDefault="00BE2F80" w:rsidP="00BE2F80">
      <w:pPr>
        <w:ind w:firstLineChars="200" w:firstLine="360"/>
        <w:rPr>
          <w:rFonts w:ascii="楷体" w:eastAsia="楷体" w:hAnsi="楷体" w:cs="楷体" w:hint="eastAsia"/>
          <w:sz w:val="18"/>
          <w:szCs w:val="18"/>
        </w:rPr>
      </w:pPr>
      <w:r>
        <w:rPr>
          <w:rFonts w:ascii="楷体" w:eastAsia="楷体" w:hAnsi="楷体" w:cs="楷体" w:hint="eastAsia"/>
          <w:sz w:val="18"/>
          <w:szCs w:val="18"/>
        </w:rPr>
        <w:t>2.该表适用于非中层领导人员。</w:t>
      </w:r>
    </w:p>
    <w:sectPr w:rsidR="00735094">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832E" w14:textId="77777777" w:rsidR="002F1CAA" w:rsidRDefault="002F1CAA" w:rsidP="00E43692">
      <w:r>
        <w:separator/>
      </w:r>
    </w:p>
  </w:endnote>
  <w:endnote w:type="continuationSeparator" w:id="0">
    <w:p w14:paraId="321F6A0B" w14:textId="77777777" w:rsidR="002F1CAA" w:rsidRDefault="002F1CAA" w:rsidP="00E4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4B2F7D83-3A0B-4745-9DDB-37DD459CEAC3}"/>
  </w:font>
  <w:font w:name="华文楷体">
    <w:panose1 w:val="02010600040101010101"/>
    <w:charset w:val="86"/>
    <w:family w:val="auto"/>
    <w:pitch w:val="variable"/>
    <w:sig w:usb0="00000287" w:usb1="080F0000" w:usb2="00000010" w:usb3="00000000" w:csb0="0004009F" w:csb1="00000000"/>
    <w:embedRegular r:id="rId2" w:subsetted="1" w:fontKey="{20D837AA-E1B2-48CF-B1F2-4FC3FE486106}"/>
    <w:embedBold r:id="rId3" w:subsetted="1" w:fontKey="{833AB7CE-80BE-4D42-A6CB-38918232BEC6}"/>
  </w:font>
  <w:font w:name="楷体">
    <w:panose1 w:val="02010609060101010101"/>
    <w:charset w:val="86"/>
    <w:family w:val="modern"/>
    <w:pitch w:val="fixed"/>
    <w:sig w:usb0="800002BF" w:usb1="38CF7CFA" w:usb2="00000016" w:usb3="00000000" w:csb0="00040001" w:csb1="00000000"/>
    <w:embedRegular r:id="rId4" w:subsetted="1" w:fontKey="{DDE1472A-7AE6-4F48-A3B7-CC203FC126B8}"/>
    <w:embedBold r:id="rId5" w:subsetted="1" w:fontKey="{F049CE5E-EDE8-4A12-9498-95E394C3FCF6}"/>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4D65" w14:textId="77777777" w:rsidR="002F1CAA" w:rsidRDefault="002F1CAA" w:rsidP="00E43692">
      <w:r>
        <w:separator/>
      </w:r>
    </w:p>
  </w:footnote>
  <w:footnote w:type="continuationSeparator" w:id="0">
    <w:p w14:paraId="4220D1BE" w14:textId="77777777" w:rsidR="002F1CAA" w:rsidRDefault="002F1CAA" w:rsidP="00E43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F06"/>
    <w:rsid w:val="00072978"/>
    <w:rsid w:val="000851F5"/>
    <w:rsid w:val="000B1FE1"/>
    <w:rsid w:val="000E2641"/>
    <w:rsid w:val="00146D65"/>
    <w:rsid w:val="00160F06"/>
    <w:rsid w:val="002257E2"/>
    <w:rsid w:val="00264C17"/>
    <w:rsid w:val="0027168A"/>
    <w:rsid w:val="002F1963"/>
    <w:rsid w:val="002F1CAA"/>
    <w:rsid w:val="00307FC3"/>
    <w:rsid w:val="00344CC1"/>
    <w:rsid w:val="003B3EEE"/>
    <w:rsid w:val="00486F63"/>
    <w:rsid w:val="004A137A"/>
    <w:rsid w:val="004D57FA"/>
    <w:rsid w:val="005211C9"/>
    <w:rsid w:val="005824D1"/>
    <w:rsid w:val="005E7D22"/>
    <w:rsid w:val="0061324A"/>
    <w:rsid w:val="0068491E"/>
    <w:rsid w:val="00735094"/>
    <w:rsid w:val="00793EC2"/>
    <w:rsid w:val="00A63333"/>
    <w:rsid w:val="00A842D3"/>
    <w:rsid w:val="00A94685"/>
    <w:rsid w:val="00A97C15"/>
    <w:rsid w:val="00AB2DBC"/>
    <w:rsid w:val="00AE450A"/>
    <w:rsid w:val="00B05716"/>
    <w:rsid w:val="00BE2F80"/>
    <w:rsid w:val="00C5235D"/>
    <w:rsid w:val="00C96F49"/>
    <w:rsid w:val="00C971B9"/>
    <w:rsid w:val="00CC1049"/>
    <w:rsid w:val="00DC4492"/>
    <w:rsid w:val="00DC6FC6"/>
    <w:rsid w:val="00DC7D6D"/>
    <w:rsid w:val="00E43692"/>
    <w:rsid w:val="00E47238"/>
    <w:rsid w:val="00E842F4"/>
    <w:rsid w:val="00E8554D"/>
    <w:rsid w:val="00EC3359"/>
    <w:rsid w:val="00EE5438"/>
    <w:rsid w:val="00F729E2"/>
    <w:rsid w:val="00FC77C5"/>
    <w:rsid w:val="026C465D"/>
    <w:rsid w:val="04A7658F"/>
    <w:rsid w:val="092916B0"/>
    <w:rsid w:val="09ED3A9B"/>
    <w:rsid w:val="0C953518"/>
    <w:rsid w:val="0D9D3FB2"/>
    <w:rsid w:val="0F3A44A3"/>
    <w:rsid w:val="10051B25"/>
    <w:rsid w:val="10CA1E7D"/>
    <w:rsid w:val="12A25E81"/>
    <w:rsid w:val="158C7AF5"/>
    <w:rsid w:val="193F00B1"/>
    <w:rsid w:val="19D41D53"/>
    <w:rsid w:val="1B5A2688"/>
    <w:rsid w:val="1F2017C8"/>
    <w:rsid w:val="214A0A48"/>
    <w:rsid w:val="258E459F"/>
    <w:rsid w:val="25A679BF"/>
    <w:rsid w:val="25CE260B"/>
    <w:rsid w:val="26FC231E"/>
    <w:rsid w:val="2B88586B"/>
    <w:rsid w:val="2C250006"/>
    <w:rsid w:val="2C42062F"/>
    <w:rsid w:val="30ED1951"/>
    <w:rsid w:val="32FA58DB"/>
    <w:rsid w:val="361E7667"/>
    <w:rsid w:val="36A14FA3"/>
    <w:rsid w:val="38BD6D73"/>
    <w:rsid w:val="3C0C0C30"/>
    <w:rsid w:val="3DD610B4"/>
    <w:rsid w:val="42A502AB"/>
    <w:rsid w:val="474D4CC5"/>
    <w:rsid w:val="489A2FD2"/>
    <w:rsid w:val="492B721A"/>
    <w:rsid w:val="495A4D74"/>
    <w:rsid w:val="4A985E16"/>
    <w:rsid w:val="4EEC16DB"/>
    <w:rsid w:val="4F125C55"/>
    <w:rsid w:val="4F2530F8"/>
    <w:rsid w:val="512F696D"/>
    <w:rsid w:val="54156665"/>
    <w:rsid w:val="54A51D4F"/>
    <w:rsid w:val="54D6703D"/>
    <w:rsid w:val="562D4ABF"/>
    <w:rsid w:val="57F61C84"/>
    <w:rsid w:val="5CD50043"/>
    <w:rsid w:val="5CFA620C"/>
    <w:rsid w:val="5EA96007"/>
    <w:rsid w:val="5F455D8A"/>
    <w:rsid w:val="612F004B"/>
    <w:rsid w:val="62D04D7C"/>
    <w:rsid w:val="68263E86"/>
    <w:rsid w:val="68705481"/>
    <w:rsid w:val="688E6544"/>
    <w:rsid w:val="6C546105"/>
    <w:rsid w:val="6DDB2672"/>
    <w:rsid w:val="6E664D57"/>
    <w:rsid w:val="6F8C3189"/>
    <w:rsid w:val="72890DAA"/>
    <w:rsid w:val="744D4FE3"/>
    <w:rsid w:val="748F74AF"/>
    <w:rsid w:val="74FD5EF9"/>
    <w:rsid w:val="76AD0E55"/>
    <w:rsid w:val="7A9820D4"/>
    <w:rsid w:val="7B7C4D98"/>
    <w:rsid w:val="7BC115D3"/>
    <w:rsid w:val="7CC0485E"/>
    <w:rsid w:val="7E07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18E47"/>
  <w15:docId w15:val="{C0CC3792-CB9D-4F7A-9127-08105EDC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55</Words>
  <Characters>316</Characters>
  <Application>Microsoft Office Word</Application>
  <DocSecurity>0</DocSecurity>
  <Lines>2</Lines>
  <Paragraphs>1</Paragraphs>
  <ScaleCrop>false</ScaleCrop>
  <Company>微软中国</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Administrator.LS--20151217FXQ</dc:creator>
  <cp:lastModifiedBy>储著斌</cp:lastModifiedBy>
  <cp:revision>24</cp:revision>
  <cp:lastPrinted>2026-05-12T08:20:00Z</cp:lastPrinted>
  <dcterms:created xsi:type="dcterms:W3CDTF">2016-12-08T01:34:00Z</dcterms:created>
  <dcterms:modified xsi:type="dcterms:W3CDTF">2026-05-27T09:06:00Z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eyJoZGlkIjoiODhlZTNlM2UwZTk1NWY1M2YwNjdjMTcyYjMwYTllODAiLCJ1c2VySWQiOiI5NjY3NjQ0ODgifQ==</vt:lpwstr>
  </property>
  <property fmtid="{D5CDD505-2E9C-101B-9397-08002B2CF9AE}" pid="4" name="ICV">
    <vt:lpwstr>309D96B24D5547FBB4F9BC759D4C832E_13</vt:lpwstr>
  </property>
</Properties>
</file>